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5BB42B54"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Content>
          <w:r w:rsidR="00C34B21" w:rsidRPr="00C34B21">
            <w:rPr>
              <w:rFonts w:eastAsia="Times New Roman" w:cs="Calibri"/>
              <w:b/>
              <w:color w:val="286AEE" w:themeColor="accent4" w:themeTint="99"/>
              <w:szCs w:val="18"/>
            </w:rPr>
            <w:t>POST/DYS/OSK/GZ/01032/2026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78B3951C" w:rsidR="00E80521" w:rsidRPr="008313C3" w:rsidRDefault="00C34B21" w:rsidP="000B1E29">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C34B21">
            <w:rPr>
              <w:b/>
              <w:color w:val="286AEE" w:themeColor="accent4" w:themeTint="99"/>
              <w:szCs w:val="18"/>
            </w:rPr>
            <w:t>Przebudowa linii SN GPZ Morawica - Kielce w miejscowości Łabędziów, gm. Morawica - RE Kielce</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lastRenderedPageBreak/>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5B33AE57" w14:textId="3AD7BFF6" w:rsidR="00A90267" w:rsidRPr="00A90267" w:rsidRDefault="000B1E29" w:rsidP="00C34B21">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C34B21">
            <w:rPr>
              <w:rFonts w:eastAsia="Times New Roman" w:cs="Calibri"/>
              <w:b/>
              <w:color w:val="092D74" w:themeColor="accent4"/>
              <w:szCs w:val="18"/>
            </w:rPr>
            <w:t>Przebudowa linii SN GPZ Morawica - Kielce w miejscowości Łabędziów, gm. Morawica - RE Kielce</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C34B21">
            <w:rPr>
              <w:rFonts w:eastAsia="Times New Roman" w:cs="Calibri"/>
              <w:b/>
              <w:color w:val="17365D"/>
              <w:szCs w:val="18"/>
            </w:rPr>
            <w:t>POST/DYS/OSK/GZ/01032/2026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71CC9DA9" w14:textId="77777777" w:rsidR="00FF75AF" w:rsidRPr="00C50BF0" w:rsidRDefault="00FF75AF" w:rsidP="00FF75AF">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51C9504F" w14:textId="77777777" w:rsidR="00FF75AF" w:rsidRPr="00C50BF0" w:rsidRDefault="00FF75AF" w:rsidP="00FF75AF">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5F9A4396" w14:textId="01EC1E7B" w:rsidR="00A90267" w:rsidRPr="00C34B21" w:rsidRDefault="00FF75AF" w:rsidP="00C34B21">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w:t>
      </w:r>
      <w:r w:rsidRPr="008313C3">
        <w:rPr>
          <w:rFonts w:eastAsia="Times New Roman" w:cs="Calibri"/>
          <w:b/>
          <w:szCs w:val="18"/>
          <w:lang w:eastAsia="pl-PL"/>
        </w:rPr>
        <w:lastRenderedPageBreak/>
        <w:t xml:space="preserve">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C34B21"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C34B21"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lastRenderedPageBreak/>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4BC6D542" w:rsidR="002565B4" w:rsidRPr="000954C5" w:rsidRDefault="00526A25" w:rsidP="000954C5">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wartości:</w:t>
      </w:r>
      <w:r>
        <w:rPr>
          <w:rFonts w:eastAsia="Times New Roman" w:cs="Calibri"/>
          <w:color w:val="286AEE" w:themeColor="accent2" w:themeTint="99"/>
          <w:szCs w:val="18"/>
          <w:lang w:eastAsia="pl-PL"/>
        </w:rPr>
        <w:t xml:space="preserve"> </w:t>
      </w:r>
      <w:r w:rsidR="00C34B21">
        <w:rPr>
          <w:rFonts w:eastAsia="Times New Roman" w:cs="Calibri"/>
          <w:color w:val="286AEE" w:themeColor="accent2" w:themeTint="99"/>
          <w:szCs w:val="18"/>
          <w:lang w:eastAsia="pl-PL"/>
        </w:rPr>
        <w:t>5</w:t>
      </w:r>
      <w:r>
        <w:rPr>
          <w:rFonts w:eastAsia="Times New Roman" w:cs="Calibri"/>
          <w:color w:val="286AEE" w:themeColor="accent2" w:themeTint="99"/>
          <w:szCs w:val="18"/>
          <w:lang w:eastAsia="pl-PL"/>
        </w:rPr>
        <w:t xml:space="preserve">0 </w:t>
      </w:r>
      <w:r w:rsidRPr="008B3E84">
        <w:rPr>
          <w:rFonts w:eastAsia="Times New Roman" w:cs="Calibri"/>
          <w:color w:val="286AEE" w:themeColor="accent2" w:themeTint="99"/>
          <w:szCs w:val="18"/>
          <w:lang w:eastAsia="pl-PL"/>
        </w:rPr>
        <w:t>000,00 zł;</w:t>
      </w:r>
      <w:r>
        <w:rPr>
          <w:rFonts w:eastAsia="Times New Roman" w:cs="Calibri"/>
          <w:color w:val="286AEE" w:themeColor="accent2" w:themeTint="99"/>
          <w:szCs w:val="18"/>
          <w:lang w:eastAsia="pl-PL"/>
        </w:rPr>
        <w:t xml:space="preserve"> </w:t>
      </w:r>
      <w:r w:rsidRPr="008B3E84">
        <w:rPr>
          <w:rFonts w:eastAsia="Times New Roman" w:cs="Calibri"/>
          <w:color w:val="286AEE" w:themeColor="accent2" w:themeTint="99"/>
          <w:szCs w:val="18"/>
          <w:lang w:eastAsia="pl-PL"/>
        </w:rPr>
        <w:t>zostało wniesione w formie</w:t>
      </w:r>
      <w:r>
        <w:rPr>
          <w:rFonts w:eastAsia="Times New Roman" w:cs="Calibri"/>
          <w:color w:val="286AEE" w:themeColor="accent2" w:themeTint="99"/>
          <w:szCs w:val="18"/>
          <w:lang w:eastAsia="pl-PL"/>
        </w:rPr>
        <w:t xml:space="preserve"> </w:t>
      </w:r>
      <w:r w:rsidRPr="008B3E84">
        <w:rPr>
          <w:rFonts w:eastAsia="Times New Roman" w:cs="Calibri"/>
          <w:color w:val="286AEE" w:themeColor="accent2" w:themeTint="99"/>
          <w:szCs w:val="18"/>
          <w:lang w:eastAsia="pl-PL"/>
        </w:rPr>
        <w:t>............................................</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lastRenderedPageBreak/>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3E720FEF" w14:textId="25F01933" w:rsidR="00B050F9" w:rsidRDefault="007956CF" w:rsidP="00C34B21">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2A6B062C" w14:textId="77777777" w:rsidR="00C34B21" w:rsidRPr="00C34B21" w:rsidRDefault="00C34B21" w:rsidP="00C34B21">
      <w:pPr>
        <w:spacing w:after="0" w:line="288" w:lineRule="auto"/>
        <w:ind w:left="5398" w:right="68" w:hanging="153"/>
        <w:jc w:val="center"/>
        <w:rPr>
          <w:rFonts w:eastAsia="Times New Roman" w:cs="Calibri"/>
          <w:i/>
          <w:sz w:val="16"/>
          <w:szCs w:val="16"/>
        </w:rPr>
      </w:pPr>
    </w:p>
    <w:p w14:paraId="00D1C348" w14:textId="77777777" w:rsidR="00E42525" w:rsidRDefault="00E42525" w:rsidP="005B33FC"/>
    <w:p w14:paraId="283B03C8" w14:textId="481CFAFC" w:rsidR="005B33FC" w:rsidRPr="00093F52" w:rsidRDefault="005B33FC" w:rsidP="009954F4">
      <w:pPr>
        <w:pStyle w:val="Nagwek1"/>
      </w:pPr>
      <w:bookmarkStart w:id="1" w:name="_Toc210995359"/>
      <w:r w:rsidRPr="005B33FC">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3FD253FE" w14:textId="6CD69009" w:rsidR="00B050F9" w:rsidRDefault="00B050F9" w:rsidP="005B33FC">
      <w:pPr>
        <w:rPr>
          <w:b/>
          <w:sz w:val="20"/>
          <w:szCs w:val="20"/>
        </w:rPr>
      </w:pPr>
    </w:p>
    <w:p w14:paraId="56EFBF55" w14:textId="190D96B8" w:rsidR="00B050F9" w:rsidRDefault="00B050F9" w:rsidP="005B33FC">
      <w:pPr>
        <w:rPr>
          <w:b/>
          <w:sz w:val="20"/>
          <w:szCs w:val="20"/>
        </w:rPr>
      </w:pPr>
    </w:p>
    <w:p w14:paraId="273E9F11" w14:textId="77777777" w:rsidR="00A90267" w:rsidRDefault="00A90267" w:rsidP="005B33FC">
      <w:pPr>
        <w:rPr>
          <w:b/>
          <w:sz w:val="20"/>
          <w:szCs w:val="20"/>
        </w:rPr>
      </w:pPr>
    </w:p>
    <w:p w14:paraId="651812F8" w14:textId="77777777" w:rsidR="00A90267" w:rsidRDefault="00A90267" w:rsidP="005B33FC">
      <w:pPr>
        <w:rPr>
          <w:b/>
          <w:sz w:val="20"/>
          <w:szCs w:val="20"/>
        </w:rPr>
      </w:pPr>
    </w:p>
    <w:p w14:paraId="7AB9A61B" w14:textId="77777777" w:rsidR="00A90267" w:rsidRDefault="00A90267" w:rsidP="005B33FC">
      <w:pPr>
        <w:rPr>
          <w:b/>
          <w:sz w:val="20"/>
          <w:szCs w:val="20"/>
        </w:rPr>
      </w:pPr>
    </w:p>
    <w:p w14:paraId="3247604F" w14:textId="77777777" w:rsidR="00A90267" w:rsidRDefault="00A90267" w:rsidP="005B33FC">
      <w:pPr>
        <w:rPr>
          <w:b/>
          <w:sz w:val="20"/>
          <w:szCs w:val="20"/>
        </w:rPr>
      </w:pPr>
    </w:p>
    <w:p w14:paraId="24541597" w14:textId="77777777" w:rsidR="00A90267" w:rsidRDefault="00A90267" w:rsidP="005B33FC">
      <w:pPr>
        <w:rPr>
          <w:b/>
          <w:sz w:val="20"/>
          <w:szCs w:val="20"/>
        </w:rPr>
      </w:pPr>
    </w:p>
    <w:p w14:paraId="5CC9279D" w14:textId="77777777" w:rsidR="00A90267" w:rsidRDefault="00A90267" w:rsidP="005B33FC">
      <w:pPr>
        <w:rPr>
          <w:b/>
          <w:sz w:val="20"/>
          <w:szCs w:val="20"/>
        </w:rPr>
      </w:pPr>
    </w:p>
    <w:p w14:paraId="3C12D968" w14:textId="77777777" w:rsidR="00A90267" w:rsidRDefault="00A90267" w:rsidP="005B33FC">
      <w:pPr>
        <w:rPr>
          <w:b/>
          <w:sz w:val="20"/>
          <w:szCs w:val="20"/>
        </w:rPr>
      </w:pPr>
    </w:p>
    <w:p w14:paraId="5F0BA0A5" w14:textId="77777777" w:rsidR="00A90267" w:rsidRDefault="00A90267" w:rsidP="005B33FC">
      <w:pPr>
        <w:rPr>
          <w:b/>
          <w:sz w:val="20"/>
          <w:szCs w:val="20"/>
        </w:rPr>
      </w:pPr>
    </w:p>
    <w:p w14:paraId="270584C2" w14:textId="77777777" w:rsidR="00A90267" w:rsidRDefault="00A90267" w:rsidP="005B33FC">
      <w:pPr>
        <w:rPr>
          <w:b/>
          <w:sz w:val="20"/>
          <w:szCs w:val="20"/>
        </w:rPr>
      </w:pPr>
    </w:p>
    <w:p w14:paraId="7AFBE598" w14:textId="77777777" w:rsidR="00A90267" w:rsidRDefault="00A90267" w:rsidP="005B33FC">
      <w:pPr>
        <w:rPr>
          <w:b/>
          <w:sz w:val="20"/>
          <w:szCs w:val="20"/>
        </w:rPr>
      </w:pPr>
    </w:p>
    <w:p w14:paraId="03AE4F34" w14:textId="77777777" w:rsidR="00A90267" w:rsidRDefault="00A90267" w:rsidP="005B33FC">
      <w:pPr>
        <w:rPr>
          <w:b/>
          <w:sz w:val="20"/>
          <w:szCs w:val="20"/>
        </w:rPr>
      </w:pPr>
    </w:p>
    <w:p w14:paraId="6EDB5D46" w14:textId="77777777" w:rsidR="00A90267" w:rsidRDefault="00A90267" w:rsidP="005B33FC">
      <w:pPr>
        <w:rPr>
          <w:b/>
          <w:sz w:val="20"/>
          <w:szCs w:val="20"/>
        </w:rPr>
      </w:pPr>
    </w:p>
    <w:p w14:paraId="1D991913" w14:textId="77777777" w:rsidR="00A90267" w:rsidRDefault="00A90267" w:rsidP="005B33FC">
      <w:pPr>
        <w:rPr>
          <w:b/>
          <w:sz w:val="20"/>
          <w:szCs w:val="20"/>
        </w:rPr>
      </w:pPr>
    </w:p>
    <w:p w14:paraId="095A7CD4" w14:textId="77777777" w:rsidR="00A90267" w:rsidRDefault="00A90267" w:rsidP="005B33FC">
      <w:pPr>
        <w:rPr>
          <w:b/>
          <w:sz w:val="20"/>
          <w:szCs w:val="20"/>
        </w:rPr>
      </w:pPr>
    </w:p>
    <w:p w14:paraId="7621E678" w14:textId="77777777" w:rsidR="00A90267" w:rsidRDefault="00A90267" w:rsidP="005B33FC">
      <w:pPr>
        <w:rPr>
          <w:b/>
          <w:sz w:val="20"/>
          <w:szCs w:val="20"/>
        </w:rPr>
      </w:pPr>
    </w:p>
    <w:p w14:paraId="04F9F85F" w14:textId="77777777" w:rsidR="00A90267" w:rsidRDefault="00A90267" w:rsidP="005B33FC">
      <w:pPr>
        <w:rPr>
          <w:b/>
          <w:sz w:val="20"/>
          <w:szCs w:val="20"/>
        </w:rPr>
      </w:pPr>
    </w:p>
    <w:p w14:paraId="49B6E0E8" w14:textId="77777777" w:rsidR="00A90267" w:rsidRDefault="00A90267" w:rsidP="005B33FC">
      <w:pPr>
        <w:rPr>
          <w:b/>
          <w:sz w:val="20"/>
          <w:szCs w:val="20"/>
        </w:rPr>
      </w:pPr>
    </w:p>
    <w:p w14:paraId="1902CD18" w14:textId="77777777" w:rsidR="00A90267" w:rsidRDefault="00A90267" w:rsidP="005B33FC">
      <w:pPr>
        <w:rPr>
          <w:b/>
          <w:sz w:val="20"/>
          <w:szCs w:val="20"/>
        </w:rPr>
      </w:pPr>
    </w:p>
    <w:p w14:paraId="6F6ADD2C" w14:textId="77777777" w:rsidR="00A90267" w:rsidRDefault="00A90267" w:rsidP="005B33FC">
      <w:pPr>
        <w:rPr>
          <w:b/>
          <w:sz w:val="20"/>
          <w:szCs w:val="20"/>
        </w:rPr>
      </w:pPr>
    </w:p>
    <w:p w14:paraId="17E642E1" w14:textId="77777777" w:rsidR="00A90267" w:rsidRDefault="00A90267" w:rsidP="005B33FC">
      <w:pPr>
        <w:rPr>
          <w:b/>
          <w:sz w:val="20"/>
          <w:szCs w:val="20"/>
        </w:rPr>
      </w:pPr>
    </w:p>
    <w:p w14:paraId="58911B81" w14:textId="77777777" w:rsidR="00A90267" w:rsidRDefault="00A90267" w:rsidP="005B33FC">
      <w:pPr>
        <w:rPr>
          <w:b/>
          <w:sz w:val="20"/>
          <w:szCs w:val="20"/>
        </w:rPr>
      </w:pPr>
    </w:p>
    <w:p w14:paraId="2CA1FC4B" w14:textId="77777777" w:rsidR="00A90267" w:rsidRDefault="00A90267" w:rsidP="005B33FC">
      <w:pPr>
        <w:rPr>
          <w:b/>
          <w:sz w:val="20"/>
          <w:szCs w:val="20"/>
        </w:rPr>
      </w:pPr>
    </w:p>
    <w:p w14:paraId="3892EAF6" w14:textId="77777777" w:rsidR="00A90267" w:rsidRDefault="00A90267" w:rsidP="005B33FC">
      <w:pPr>
        <w:rPr>
          <w:b/>
          <w:sz w:val="20"/>
          <w:szCs w:val="20"/>
        </w:rPr>
      </w:pPr>
    </w:p>
    <w:p w14:paraId="794712F1" w14:textId="77777777" w:rsidR="00A90267" w:rsidRDefault="00A90267" w:rsidP="005B33FC">
      <w:pPr>
        <w:rPr>
          <w:b/>
          <w:sz w:val="20"/>
          <w:szCs w:val="20"/>
        </w:rPr>
      </w:pPr>
    </w:p>
    <w:p w14:paraId="7D19EE53" w14:textId="77777777" w:rsidR="00A90267" w:rsidRDefault="00A90267" w:rsidP="005B33FC">
      <w:pPr>
        <w:rPr>
          <w:b/>
          <w:sz w:val="20"/>
          <w:szCs w:val="20"/>
        </w:rPr>
      </w:pPr>
    </w:p>
    <w:p w14:paraId="3D0F135C" w14:textId="77777777" w:rsidR="00A90267" w:rsidRDefault="00A90267" w:rsidP="005B33FC">
      <w:pPr>
        <w:rPr>
          <w:b/>
          <w:sz w:val="20"/>
          <w:szCs w:val="20"/>
        </w:rPr>
      </w:pPr>
    </w:p>
    <w:p w14:paraId="2A57EB91" w14:textId="77777777" w:rsidR="00A90267" w:rsidRDefault="00A90267" w:rsidP="005B33FC">
      <w:pPr>
        <w:rPr>
          <w:b/>
          <w:sz w:val="20"/>
          <w:szCs w:val="20"/>
        </w:rPr>
      </w:pPr>
    </w:p>
    <w:p w14:paraId="346DCE1F" w14:textId="77777777" w:rsidR="00A90267" w:rsidRDefault="00A90267"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3496DE34"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C34B21">
            <w:rPr>
              <w:rFonts w:asciiTheme="minorHAnsi" w:hAnsiTheme="minorHAnsi" w:cstheme="minorHAnsi"/>
              <w:b/>
              <w:color w:val="286AEE" w:themeColor="accent4" w:themeTint="99"/>
              <w:sz w:val="20"/>
            </w:rPr>
            <w:t>POST/DYS/OSK/GZ/01032/2026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34B21">
            <w:rPr>
              <w:rFonts w:asciiTheme="minorHAnsi" w:hAnsiTheme="minorHAnsi"/>
              <w:b/>
              <w:color w:val="286AEE" w:themeColor="accent4" w:themeTint="99"/>
              <w:sz w:val="20"/>
            </w:rPr>
            <w:t>Przebudowa linii SN GPZ Morawica - Kielce w miejscowości Łabędziów, gm. Morawica - RE Kielce</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70C523C8" w14:textId="235B64B5" w:rsidR="00B464D1" w:rsidRDefault="00B464D1" w:rsidP="001318C9"/>
    <w:p w14:paraId="64719D95" w14:textId="7A75FF6A" w:rsidR="005B33FC" w:rsidRPr="005B33FC" w:rsidRDefault="005B33FC" w:rsidP="009954F4">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320567F2"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C34B21">
            <w:rPr>
              <w:rFonts w:asciiTheme="minorHAnsi" w:hAnsiTheme="minorHAnsi" w:cstheme="minorHAnsi"/>
              <w:b/>
              <w:color w:val="286AEE" w:themeColor="accent4" w:themeTint="99"/>
              <w:sz w:val="20"/>
            </w:rPr>
            <w:t>POST/DYS/OSK/GZ/01032/2026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34B21">
            <w:rPr>
              <w:rFonts w:asciiTheme="minorHAnsi" w:hAnsiTheme="minorHAnsi"/>
              <w:b/>
              <w:color w:val="286AEE" w:themeColor="accent4" w:themeTint="99"/>
              <w:sz w:val="20"/>
            </w:rPr>
            <w:t>Przebudowa linii SN GPZ Morawica - Kielce w miejscowości Łabędziów, gm. Morawica - RE Kielce</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31946F79" w14:textId="6A530434"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34DEA37A" w14:textId="7AF4AB1A" w:rsidR="005B33FC" w:rsidRPr="00093F52" w:rsidRDefault="005B33FC" w:rsidP="009954F4">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5C78658A"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C34B21">
            <w:rPr>
              <w:rFonts w:asciiTheme="minorHAnsi" w:hAnsiTheme="minorHAnsi" w:cstheme="minorHAnsi"/>
              <w:b/>
              <w:color w:val="286AEE" w:themeColor="accent4" w:themeTint="99"/>
              <w:sz w:val="20"/>
            </w:rPr>
            <w:t>POST/DYS/OSK/GZ/01032/2026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34B21">
            <w:rPr>
              <w:rFonts w:asciiTheme="minorHAnsi" w:hAnsiTheme="minorHAnsi"/>
              <w:b/>
              <w:color w:val="286AEE" w:themeColor="accent4" w:themeTint="99"/>
              <w:sz w:val="20"/>
            </w:rPr>
            <w:t>Przebudowa linii SN GPZ Morawica - Kielce w miejscowości Łabędziów, gm. Morawica - RE Kielce</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CC56A3F" w14:textId="24207ED0" w:rsidR="005B33FC" w:rsidRDefault="008E3256" w:rsidP="002565B4">
      <w:pPr>
        <w:ind w:left="5398" w:right="68" w:hanging="153"/>
        <w:jc w:val="center"/>
        <w:rPr>
          <w:rFonts w:cstheme="minorHAnsi"/>
          <w:i/>
          <w:sz w:val="16"/>
          <w:szCs w:val="16"/>
        </w:rPr>
      </w:pPr>
      <w:r w:rsidRPr="0092625B">
        <w:rPr>
          <w:rFonts w:cstheme="minorHAnsi"/>
          <w:i/>
          <w:sz w:val="16"/>
          <w:szCs w:val="16"/>
        </w:rPr>
        <w:t>oświadczeń woli w imieniu Wykonawcy</w:t>
      </w:r>
    </w:p>
    <w:p w14:paraId="1BCC5BDE" w14:textId="77777777" w:rsidR="00A90267" w:rsidRPr="002565B4" w:rsidRDefault="00A90267" w:rsidP="002565B4">
      <w:pPr>
        <w:ind w:left="5398" w:right="68" w:hanging="153"/>
        <w:jc w:val="center"/>
        <w:rPr>
          <w:rFonts w:cstheme="minorHAnsi"/>
          <w:i/>
          <w:sz w:val="16"/>
          <w:szCs w:val="16"/>
        </w:rPr>
      </w:pPr>
    </w:p>
    <w:p w14:paraId="6DF9828D" w14:textId="1101CF28" w:rsidR="005B33FC" w:rsidRPr="00093F52" w:rsidRDefault="005B33FC" w:rsidP="009954F4">
      <w:pPr>
        <w:pStyle w:val="Nagwek1"/>
      </w:pPr>
      <w:bookmarkStart w:id="7" w:name="_Toc210995366"/>
      <w:r>
        <w:lastRenderedPageBreak/>
        <w:t xml:space="preserve">ZAŁĄCZNIK NR </w:t>
      </w:r>
      <w:r w:rsidRPr="005B33FC">
        <w:t>10 DO SWZ – ZOBOWIĄZANIE PODMIOTU DO UDOSTEPNIENIA ZASOBÓW</w:t>
      </w:r>
      <w:bookmarkEnd w:id="7"/>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5A23E658"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C34B21">
            <w:rPr>
              <w:rFonts w:cstheme="minorHAnsi"/>
              <w:b/>
              <w:color w:val="286AEE" w:themeColor="accent4" w:themeTint="99"/>
              <w:sz w:val="20"/>
            </w:rPr>
            <w:t>POST/DYS/OSK/GZ/01032/2026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C34B21">
            <w:rPr>
              <w:b/>
              <w:color w:val="286AEE" w:themeColor="accent4" w:themeTint="99"/>
              <w:sz w:val="20"/>
              <w:szCs w:val="20"/>
            </w:rPr>
            <w:t>Przebudowa linii SN GPZ Morawica - Kielce w miejscowości Łabędziów, gm. Morawica - RE Kielce</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68AC3A76" w14:textId="77777777" w:rsidR="002565B4" w:rsidRDefault="002565B4" w:rsidP="000678D4">
      <w:pPr>
        <w:rPr>
          <w:rFonts w:cstheme="minorHAnsi"/>
        </w:rPr>
      </w:pPr>
    </w:p>
    <w:p w14:paraId="1BA5AA78" w14:textId="77777777" w:rsidR="002565B4" w:rsidRDefault="002565B4" w:rsidP="000678D4">
      <w:pPr>
        <w:rPr>
          <w:rFonts w:cstheme="minorHAnsi"/>
        </w:rPr>
      </w:pPr>
    </w:p>
    <w:p w14:paraId="5E3C2045" w14:textId="77777777" w:rsidR="002565B4" w:rsidRDefault="002565B4"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6AF593B6" w14:textId="77777777" w:rsidR="00C9329B" w:rsidRDefault="00C9329B" w:rsidP="00C9329B">
      <w:pPr>
        <w:tabs>
          <w:tab w:val="left" w:pos="2100"/>
        </w:tabs>
        <w:rPr>
          <w:rFonts w:cstheme="minorHAnsi"/>
          <w:sz w:val="20"/>
        </w:rPr>
      </w:pPr>
    </w:p>
    <w:p w14:paraId="1E7B6BD4" w14:textId="466D4F01" w:rsidR="005B33FC" w:rsidRDefault="005B33FC"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8"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314839A2"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C34B21">
            <w:rPr>
              <w:rFonts w:asciiTheme="minorHAnsi" w:hAnsiTheme="minorHAnsi" w:cstheme="minorHAnsi"/>
              <w:b/>
              <w:color w:val="286AEE" w:themeColor="accent4" w:themeTint="99"/>
              <w:sz w:val="20"/>
            </w:rPr>
            <w:t>POST/DYS/OSK/GZ/01032/2026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C34B21">
            <w:rPr>
              <w:rFonts w:asciiTheme="minorHAnsi" w:hAnsiTheme="minorHAnsi"/>
              <w:b/>
              <w:color w:val="286AEE" w:themeColor="accent4" w:themeTint="99"/>
              <w:sz w:val="20"/>
            </w:rPr>
            <w:t>Przebudowa linii SN GPZ Morawica - Kielce w miejscowości Łabędziów, gm. Morawica - RE Kielce</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290EDB6D" w14:textId="77777777" w:rsidR="00C9329B" w:rsidRDefault="00C9329B" w:rsidP="00C9329B">
      <w:pPr>
        <w:ind w:left="5398" w:right="68" w:hanging="153"/>
        <w:jc w:val="center"/>
        <w:rPr>
          <w:rFonts w:cstheme="minorHAnsi"/>
          <w:i/>
          <w:sz w:val="16"/>
          <w:szCs w:val="16"/>
        </w:rPr>
      </w:pPr>
    </w:p>
    <w:p w14:paraId="3A04BCCA" w14:textId="77777777" w:rsidR="00C9329B" w:rsidRDefault="00C9329B" w:rsidP="00C9329B">
      <w:pPr>
        <w:ind w:left="5398" w:right="68" w:hanging="153"/>
        <w:jc w:val="center"/>
        <w:rPr>
          <w:rFonts w:cstheme="minorHAnsi"/>
          <w:i/>
          <w:sz w:val="16"/>
          <w:szCs w:val="16"/>
        </w:rPr>
      </w:pPr>
    </w:p>
    <w:p w14:paraId="62CB6334"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9"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46A7D975"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C34B21">
            <w:rPr>
              <w:rFonts w:cstheme="minorHAnsi"/>
              <w:b/>
              <w:color w:val="286AEE" w:themeColor="accent4" w:themeTint="99"/>
              <w:sz w:val="20"/>
            </w:rPr>
            <w:t>POST/DYS/OSK/GZ/01032/2026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C34B21">
            <w:rPr>
              <w:b/>
              <w:color w:val="286AEE" w:themeColor="accent4" w:themeTint="99"/>
              <w:sz w:val="20"/>
              <w:szCs w:val="20"/>
            </w:rPr>
            <w:t>Przebudowa linii SN GPZ Morawica - Kielce w miejscowości Łabędziów, gm. Morawica - RE Kielce</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30538087" w14:textId="5A8E5116" w:rsidR="00C9329B" w:rsidRDefault="00C9329B" w:rsidP="00003B3A">
      <w:pPr>
        <w:widowControl w:val="0"/>
        <w:adjustRightInd w:val="0"/>
        <w:ind w:left="3686"/>
        <w:jc w:val="center"/>
        <w:rPr>
          <w:rFonts w:cstheme="minorHAnsi"/>
          <w:i/>
          <w:color w:val="FF0000"/>
          <w:sz w:val="20"/>
        </w:rPr>
      </w:pPr>
    </w:p>
    <w:p w14:paraId="0E767AE3" w14:textId="77777777" w:rsidR="00C9329B" w:rsidRDefault="00C9329B" w:rsidP="00C9329B">
      <w:pPr>
        <w:jc w:val="center"/>
        <w:rPr>
          <w:rFonts w:cstheme="minorHAnsi"/>
          <w:i/>
          <w:color w:val="FF0000"/>
          <w:sz w:val="20"/>
        </w:rPr>
      </w:pPr>
    </w:p>
    <w:p w14:paraId="725500A6" w14:textId="77777777" w:rsidR="00C9329B" w:rsidRDefault="00C9329B" w:rsidP="00C9329B">
      <w:pPr>
        <w:jc w:val="center"/>
        <w:rPr>
          <w:rFonts w:cstheme="minorHAnsi"/>
          <w:i/>
          <w:color w:val="FF0000"/>
          <w:sz w:val="20"/>
        </w:rPr>
      </w:pPr>
    </w:p>
    <w:sectPr w:rsidR="00C932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C34B21">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0ED3B700"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7833B0A8" w:rsidR="00243D77" w:rsidRPr="00B03B64" w:rsidRDefault="00C34B21"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POST/DYS/OSK/GZ/01032/2026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45536716"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4CF69C48"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C34B21">
                <w:rPr>
                  <w:rFonts w:cs="Calibri"/>
                  <w:b/>
                  <w:color w:val="062156" w:themeColor="text2" w:themeShade="BF"/>
                  <w:sz w:val="20"/>
                </w:rPr>
                <w:t>POST/DYS/OSK/GZ/01032/2026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4C5"/>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68AC"/>
    <w:rsid w:val="002A3129"/>
    <w:rsid w:val="002A48F7"/>
    <w:rsid w:val="002B5C62"/>
    <w:rsid w:val="002C470F"/>
    <w:rsid w:val="002D4CAD"/>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B7135"/>
    <w:rsid w:val="003C1A6B"/>
    <w:rsid w:val="003C276A"/>
    <w:rsid w:val="003D41B4"/>
    <w:rsid w:val="003D6C11"/>
    <w:rsid w:val="003D72B3"/>
    <w:rsid w:val="003E050D"/>
    <w:rsid w:val="003E3CCB"/>
    <w:rsid w:val="003E59DD"/>
    <w:rsid w:val="003F11C4"/>
    <w:rsid w:val="003F132F"/>
    <w:rsid w:val="003F257A"/>
    <w:rsid w:val="0040472A"/>
    <w:rsid w:val="00407FC0"/>
    <w:rsid w:val="00412E5B"/>
    <w:rsid w:val="00417E23"/>
    <w:rsid w:val="004257E0"/>
    <w:rsid w:val="004367FB"/>
    <w:rsid w:val="00436F85"/>
    <w:rsid w:val="0044629B"/>
    <w:rsid w:val="00446871"/>
    <w:rsid w:val="00446E2F"/>
    <w:rsid w:val="00461546"/>
    <w:rsid w:val="00466493"/>
    <w:rsid w:val="00473D75"/>
    <w:rsid w:val="0047759A"/>
    <w:rsid w:val="004825DF"/>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02C93"/>
    <w:rsid w:val="00517830"/>
    <w:rsid w:val="00520308"/>
    <w:rsid w:val="00526A25"/>
    <w:rsid w:val="00535E9B"/>
    <w:rsid w:val="005453F1"/>
    <w:rsid w:val="00545D4F"/>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5F05E5"/>
    <w:rsid w:val="00603BFB"/>
    <w:rsid w:val="00623B01"/>
    <w:rsid w:val="00625BB0"/>
    <w:rsid w:val="006261BB"/>
    <w:rsid w:val="006341E5"/>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3984"/>
    <w:rsid w:val="006C4791"/>
    <w:rsid w:val="006C4B70"/>
    <w:rsid w:val="006C6089"/>
    <w:rsid w:val="006D16F1"/>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A44A0"/>
    <w:rsid w:val="007B094C"/>
    <w:rsid w:val="007B0FF0"/>
    <w:rsid w:val="007B50D8"/>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84D47"/>
    <w:rsid w:val="008A7413"/>
    <w:rsid w:val="008B3E84"/>
    <w:rsid w:val="008B6316"/>
    <w:rsid w:val="008C619A"/>
    <w:rsid w:val="008C715C"/>
    <w:rsid w:val="008C75AB"/>
    <w:rsid w:val="008D54BE"/>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0267"/>
    <w:rsid w:val="00A93E55"/>
    <w:rsid w:val="00A97160"/>
    <w:rsid w:val="00AA134E"/>
    <w:rsid w:val="00AA3417"/>
    <w:rsid w:val="00AB0927"/>
    <w:rsid w:val="00AB5621"/>
    <w:rsid w:val="00AB78A2"/>
    <w:rsid w:val="00AC4A8D"/>
    <w:rsid w:val="00AC5A4C"/>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34B21"/>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0585C"/>
    <w:rsid w:val="00D10930"/>
    <w:rsid w:val="00D1247E"/>
    <w:rsid w:val="00D206B4"/>
    <w:rsid w:val="00D21BCE"/>
    <w:rsid w:val="00D366A4"/>
    <w:rsid w:val="00D516C1"/>
    <w:rsid w:val="00D6344F"/>
    <w:rsid w:val="00D63774"/>
    <w:rsid w:val="00D80E4A"/>
    <w:rsid w:val="00D9793B"/>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919D7"/>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253317824">
      <w:bodyDiv w:val="1"/>
      <w:marLeft w:val="0"/>
      <w:marRight w:val="0"/>
      <w:marTop w:val="0"/>
      <w:marBottom w:val="0"/>
      <w:divBdr>
        <w:top w:val="none" w:sz="0" w:space="0" w:color="auto"/>
        <w:left w:val="none" w:sz="0" w:space="0" w:color="auto"/>
        <w:bottom w:val="none" w:sz="0" w:space="0" w:color="auto"/>
        <w:right w:val="none" w:sz="0" w:space="0" w:color="auto"/>
      </w:divBdr>
    </w:div>
    <w:div w:id="31865232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989791144">
      <w:bodyDiv w:val="1"/>
      <w:marLeft w:val="0"/>
      <w:marRight w:val="0"/>
      <w:marTop w:val="0"/>
      <w:marBottom w:val="0"/>
      <w:divBdr>
        <w:top w:val="none" w:sz="0" w:space="0" w:color="auto"/>
        <w:left w:val="none" w:sz="0" w:space="0" w:color="auto"/>
        <w:bottom w:val="none" w:sz="0" w:space="0" w:color="auto"/>
        <w:right w:val="none" w:sz="0" w:space="0" w:color="auto"/>
      </w:divBdr>
    </w:div>
    <w:div w:id="1716001320">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812408492">
      <w:bodyDiv w:val="1"/>
      <w:marLeft w:val="0"/>
      <w:marRight w:val="0"/>
      <w:marTop w:val="0"/>
      <w:marBottom w:val="0"/>
      <w:divBdr>
        <w:top w:val="none" w:sz="0" w:space="0" w:color="auto"/>
        <w:left w:val="none" w:sz="0" w:space="0" w:color="auto"/>
        <w:bottom w:val="none" w:sz="0" w:space="0" w:color="auto"/>
        <w:right w:val="none" w:sz="0" w:space="0" w:color="auto"/>
      </w:divBdr>
    </w:div>
    <w:div w:id="190024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361305"/>
    <w:rsid w:val="003B7135"/>
    <w:rsid w:val="003D6250"/>
    <w:rsid w:val="00502C93"/>
    <w:rsid w:val="005B2660"/>
    <w:rsid w:val="006840E1"/>
    <w:rsid w:val="006C3984"/>
    <w:rsid w:val="00785486"/>
    <w:rsid w:val="007A44A0"/>
    <w:rsid w:val="00856532"/>
    <w:rsid w:val="008F1B6B"/>
    <w:rsid w:val="00934DAF"/>
    <w:rsid w:val="00BF5C44"/>
    <w:rsid w:val="00E16903"/>
    <w:rsid w:val="00EA09B5"/>
    <w:rsid w:val="00F1058B"/>
    <w:rsid w:val="00F919D7"/>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8E2991-C1E6-4E91-A96E-9CFD7DC90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356</TotalTime>
  <Pages>14</Pages>
  <Words>4110</Words>
  <Characters>24666</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Rozbudowa linii SN Gołębiów - Zwoleń - wyprowadzenie dodatkowego obwodu kablowego, gmina Jedlnia Letnisko oraz Gózd – RE Radom w podziale na 3 części.</vt:lpstr>
    </vt:vector>
  </TitlesOfParts>
  <Company>PGE Systemy</Company>
  <LinksUpToDate>false</LinksUpToDate>
  <CharactersWithSpaces>28719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linii SN GPZ Morawica - Kielce w miejscowości Łabędziów, gm. Morawica - RE Kielce</dc:title>
  <dc:subject/>
  <dc:creator>Chmielnicka Katarzyna [PGE S.A.]</dc:creator>
  <cp:keywords>POST/DYS/OSK/GZ/01032/2026</cp:keywords>
  <dc:description/>
  <cp:lastModifiedBy>Cholewiński Mariusz [PGE Dystr. O.Skarżysko-Kam.]</cp:lastModifiedBy>
  <cp:revision>22</cp:revision>
  <cp:lastPrinted>2025-10-21T10:48:00Z</cp:lastPrinted>
  <dcterms:created xsi:type="dcterms:W3CDTF">2025-10-07T08:35:00Z</dcterms:created>
  <dcterms:modified xsi:type="dcterms:W3CDTF">2026-03-25T07:18:00Z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